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28C27" w14:textId="77777777" w:rsidR="00A1214A" w:rsidRDefault="00A1214A" w:rsidP="00A1214A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218A3">
        <w:rPr>
          <w:rFonts w:asciiTheme="minorHAnsi" w:hAnsiTheme="minorHAnsi" w:cstheme="minorHAnsi"/>
          <w:b/>
          <w:sz w:val="40"/>
          <w:szCs w:val="40"/>
        </w:rPr>
        <w:t>Group Member Agreement</w:t>
      </w:r>
    </w:p>
    <w:p w14:paraId="4B2B27A7" w14:textId="77777777" w:rsidR="00A1214A" w:rsidRPr="00DD7A24" w:rsidRDefault="00A1214A" w:rsidP="00A1214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19D1971" w14:textId="77777777" w:rsidR="00A1214A" w:rsidRDefault="00A1214A" w:rsidP="00A1214A">
      <w:pPr>
        <w:rPr>
          <w:rFonts w:asciiTheme="minorHAnsi" w:hAnsiTheme="minorHAnsi" w:cstheme="minorHAnsi"/>
          <w:b/>
        </w:rPr>
      </w:pPr>
      <w:r w:rsidRPr="006C03F2">
        <w:rPr>
          <w:rFonts w:asciiTheme="minorHAnsi" w:hAnsiTheme="minorHAnsi" w:cstheme="minorHAnsi"/>
          <w:b/>
        </w:rPr>
        <w:t>We agree to follow</w:t>
      </w:r>
      <w:r>
        <w:rPr>
          <w:rFonts w:asciiTheme="minorHAnsi" w:hAnsiTheme="minorHAnsi" w:cstheme="minorHAnsi"/>
          <w:b/>
        </w:rPr>
        <w:t xml:space="preserve"> these</w:t>
      </w:r>
      <w:r w:rsidRPr="006C03F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four essentials of group life</w:t>
      </w:r>
      <w:r w:rsidRPr="006C03F2">
        <w:rPr>
          <w:rFonts w:asciiTheme="minorHAnsi" w:hAnsiTheme="minorHAnsi" w:cstheme="minorHAnsi"/>
          <w:b/>
        </w:rPr>
        <w:t>:</w:t>
      </w:r>
    </w:p>
    <w:p w14:paraId="12E5F3D9" w14:textId="77777777" w:rsidR="00A1214A" w:rsidRPr="006C03F2" w:rsidRDefault="00A1214A" w:rsidP="00A1214A">
      <w:pPr>
        <w:rPr>
          <w:rFonts w:asciiTheme="minorHAnsi" w:hAnsiTheme="minorHAnsi" w:cstheme="minorHAnsi"/>
          <w:b/>
        </w:rPr>
      </w:pPr>
    </w:p>
    <w:p w14:paraId="1AC87F9C" w14:textId="77777777" w:rsidR="00A1214A" w:rsidRPr="006C03F2" w:rsidRDefault="00A1214A" w:rsidP="00A1214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Disciple</w:t>
      </w:r>
      <w:r w:rsidRPr="006C03F2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Nurture our love for God and develop followers of Jesus</w:t>
      </w:r>
    </w:p>
    <w:p w14:paraId="18D44ADB" w14:textId="77777777" w:rsidR="00A1214A" w:rsidRDefault="00A1214A" w:rsidP="00A1214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Care: Care for and love one another</w:t>
      </w:r>
    </w:p>
    <w:p w14:paraId="23487C77" w14:textId="4E4E89B1" w:rsidR="00A1214A" w:rsidRDefault="00A1214A" w:rsidP="00A1214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Serve: Encourage everyone to serve within </w:t>
      </w:r>
      <w:r w:rsidR="0008528C">
        <w:rPr>
          <w:rFonts w:asciiTheme="minorHAnsi" w:hAnsiTheme="minorHAnsi" w:cstheme="minorHAnsi"/>
          <w:sz w:val="22"/>
          <w:szCs w:val="22"/>
        </w:rPr>
        <w:t>our community</w:t>
      </w:r>
      <w:r>
        <w:rPr>
          <w:rFonts w:asciiTheme="minorHAnsi" w:hAnsiTheme="minorHAnsi" w:cstheme="minorHAnsi"/>
          <w:sz w:val="22"/>
          <w:szCs w:val="22"/>
        </w:rPr>
        <w:t xml:space="preserve"> and to have a heart for the lost</w:t>
      </w:r>
    </w:p>
    <w:p w14:paraId="2EDBB0F5" w14:textId="77777777" w:rsidR="00A1214A" w:rsidRDefault="00A1214A" w:rsidP="00A1214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Multiply: Welcome new people and reproduce more leaders</w:t>
      </w:r>
    </w:p>
    <w:p w14:paraId="3D2064AC" w14:textId="77777777" w:rsidR="00A1214A" w:rsidRDefault="00A1214A" w:rsidP="00A1214A">
      <w:pPr>
        <w:rPr>
          <w:rFonts w:asciiTheme="minorHAnsi" w:hAnsiTheme="minorHAnsi" w:cstheme="minorHAnsi"/>
          <w:b/>
          <w:sz w:val="22"/>
          <w:szCs w:val="22"/>
        </w:rPr>
      </w:pPr>
    </w:p>
    <w:p w14:paraId="1EC2E0C5" w14:textId="77777777" w:rsidR="00A1214A" w:rsidRDefault="00A1214A" w:rsidP="00A1214A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 agree to the following values and goals:</w:t>
      </w:r>
    </w:p>
    <w:p w14:paraId="3535A794" w14:textId="77777777" w:rsidR="00A1214A" w:rsidRDefault="00A1214A" w:rsidP="00A1214A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Relationships</w:t>
      </w:r>
    </w:p>
    <w:p w14:paraId="666AB394" w14:textId="77777777" w:rsidR="00A1214A" w:rsidRDefault="00A1214A" w:rsidP="00A1214A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Building relationships centered on God’s Word are vital for healthy group life.</w:t>
      </w:r>
    </w:p>
    <w:p w14:paraId="2678144D" w14:textId="77777777" w:rsidR="00A1214A" w:rsidRDefault="00A1214A" w:rsidP="00A1214A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14:paraId="67AF9826" w14:textId="77777777" w:rsidR="00A1214A" w:rsidRDefault="00A1214A" w:rsidP="00A1214A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Authenticity</w:t>
      </w:r>
    </w:p>
    <w:p w14:paraId="566CE343" w14:textId="77777777" w:rsidR="00A1214A" w:rsidRDefault="00A1214A" w:rsidP="00A1214A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atmosphere of a group should encourage openness and transparency among members.</w:t>
      </w:r>
    </w:p>
    <w:p w14:paraId="2A576C0A" w14:textId="77777777" w:rsidR="00A1214A" w:rsidRDefault="00A1214A" w:rsidP="00A1214A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14:paraId="76D88848" w14:textId="77777777" w:rsidR="00A1214A" w:rsidRDefault="00A1214A" w:rsidP="00A1214A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Confidentiality</w:t>
      </w:r>
    </w:p>
    <w:p w14:paraId="6BF12B63" w14:textId="77777777" w:rsidR="00A1214A" w:rsidRDefault="00A1214A" w:rsidP="00A1214A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 authenticity to occur, members must be able to trust that issues discussed with group members will not be shared outside of the group.</w:t>
      </w:r>
    </w:p>
    <w:p w14:paraId="1E1A7146" w14:textId="77777777" w:rsidR="00A1214A" w:rsidRDefault="00A1214A" w:rsidP="00A1214A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14:paraId="77784B17" w14:textId="77777777" w:rsidR="00A1214A" w:rsidRDefault="00A1214A" w:rsidP="00A1214A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Respect</w:t>
      </w:r>
    </w:p>
    <w:p w14:paraId="5CE5A831" w14:textId="6770A42F" w:rsidR="00A1214A" w:rsidRDefault="00A1214A" w:rsidP="00A1214A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3F2B46">
        <w:rPr>
          <w:rFonts w:ascii="Calibri" w:eastAsia="Calibri" w:hAnsi="Calibri" w:cs="Calibri"/>
          <w:sz w:val="22"/>
          <w:szCs w:val="22"/>
        </w:rPr>
        <w:t>Group memb</w:t>
      </w:r>
      <w:r>
        <w:rPr>
          <w:rFonts w:ascii="Calibri" w:eastAsia="Calibri" w:hAnsi="Calibri" w:cs="Calibri"/>
          <w:sz w:val="22"/>
          <w:szCs w:val="22"/>
        </w:rPr>
        <w:t>ers should never say anything that will em</w:t>
      </w:r>
      <w:r w:rsidR="00C93D04">
        <w:rPr>
          <w:rFonts w:ascii="Calibri" w:eastAsia="Calibri" w:hAnsi="Calibri" w:cs="Calibri"/>
          <w:sz w:val="22"/>
          <w:szCs w:val="22"/>
        </w:rPr>
        <w:t>barrass any member of the group</w:t>
      </w:r>
      <w:r w:rsidR="00DA3A34">
        <w:rPr>
          <w:rFonts w:ascii="Calibri" w:eastAsia="Calibri" w:hAnsi="Calibri" w:cs="Calibri"/>
          <w:sz w:val="22"/>
          <w:szCs w:val="22"/>
        </w:rPr>
        <w:t>.</w:t>
      </w:r>
      <w:r w:rsidR="00A11CB8">
        <w:rPr>
          <w:rFonts w:ascii="Calibri" w:eastAsia="Calibri" w:hAnsi="Calibri" w:cs="Calibri"/>
          <w:sz w:val="22"/>
          <w:szCs w:val="22"/>
        </w:rPr>
        <w:t xml:space="preserve"> </w:t>
      </w:r>
      <w:r w:rsidR="00DA3A34">
        <w:rPr>
          <w:rFonts w:ascii="Calibri" w:eastAsia="Calibri" w:hAnsi="Calibri" w:cs="Calibri"/>
          <w:sz w:val="22"/>
          <w:szCs w:val="22"/>
        </w:rPr>
        <w:t>Furthermore, members should</w:t>
      </w:r>
      <w:r w:rsidR="00A11CB8">
        <w:rPr>
          <w:rFonts w:ascii="Calibri" w:eastAsia="Calibri" w:hAnsi="Calibri" w:cs="Calibri"/>
          <w:sz w:val="22"/>
          <w:szCs w:val="22"/>
        </w:rPr>
        <w:t xml:space="preserve"> p</w:t>
      </w:r>
      <w:r w:rsidR="00C93D04">
        <w:rPr>
          <w:rFonts w:ascii="Calibri" w:eastAsia="Calibri" w:hAnsi="Calibri" w:cs="Calibri"/>
          <w:sz w:val="22"/>
          <w:szCs w:val="22"/>
        </w:rPr>
        <w:t>rotect the unity of the church by</w:t>
      </w:r>
      <w:r w:rsidR="008C601F">
        <w:rPr>
          <w:rFonts w:ascii="Calibri" w:eastAsia="Calibri" w:hAnsi="Calibri" w:cs="Calibri"/>
          <w:sz w:val="22"/>
          <w:szCs w:val="22"/>
        </w:rPr>
        <w:t xml:space="preserve"> </w:t>
      </w:r>
      <w:r w:rsidR="00863D88">
        <w:rPr>
          <w:rFonts w:ascii="Calibri" w:eastAsia="Calibri" w:hAnsi="Calibri" w:cs="Calibri"/>
          <w:sz w:val="22"/>
          <w:szCs w:val="22"/>
        </w:rPr>
        <w:t xml:space="preserve">fully upholding and supporting </w:t>
      </w:r>
      <w:r w:rsidR="00D60E0F">
        <w:rPr>
          <w:rFonts w:ascii="Calibri" w:eastAsia="Calibri" w:hAnsi="Calibri" w:cs="Calibri"/>
          <w:sz w:val="22"/>
          <w:szCs w:val="22"/>
        </w:rPr>
        <w:t>leadership</w:t>
      </w:r>
      <w:r w:rsidR="00C93D04">
        <w:rPr>
          <w:rFonts w:ascii="Calibri" w:eastAsia="Calibri" w:hAnsi="Calibri" w:cs="Calibri"/>
          <w:sz w:val="22"/>
          <w:szCs w:val="22"/>
        </w:rPr>
        <w:t xml:space="preserve"> </w:t>
      </w:r>
      <w:r w:rsidR="00087E37">
        <w:rPr>
          <w:rFonts w:ascii="Calibri" w:eastAsia="Calibri" w:hAnsi="Calibri" w:cs="Calibri"/>
          <w:sz w:val="22"/>
          <w:szCs w:val="22"/>
        </w:rPr>
        <w:t xml:space="preserve">during </w:t>
      </w:r>
      <w:r w:rsidR="00933CB1">
        <w:rPr>
          <w:rFonts w:ascii="Calibri" w:eastAsia="Calibri" w:hAnsi="Calibri" w:cs="Calibri"/>
          <w:sz w:val="22"/>
          <w:szCs w:val="22"/>
        </w:rPr>
        <w:t xml:space="preserve">group meeting discussions. </w:t>
      </w:r>
    </w:p>
    <w:p w14:paraId="71723CEF" w14:textId="77777777" w:rsidR="00A1214A" w:rsidRDefault="00A1214A" w:rsidP="00A1214A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14:paraId="4698948F" w14:textId="77777777" w:rsidR="00A1214A" w:rsidRDefault="00A1214A" w:rsidP="00A1214A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Faithfulness</w:t>
      </w:r>
    </w:p>
    <w:p w14:paraId="668815FA" w14:textId="77777777" w:rsidR="00A1214A" w:rsidRDefault="00A1214A" w:rsidP="00A1214A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primary responsibility of group members is to prioritize for specific relationships. This requires a willingness to be faithful to attend regularly and be available to meet each other’s needs. </w:t>
      </w:r>
    </w:p>
    <w:p w14:paraId="0DC00478" w14:textId="77777777" w:rsidR="00A1214A" w:rsidRDefault="00A1214A" w:rsidP="00A1214A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14:paraId="1A78319C" w14:textId="2B9E52A1" w:rsidR="00A1214A" w:rsidRDefault="00A1214A" w:rsidP="00A1214A">
      <w:pPr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 xml:space="preserve">Group Guidelines: 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1. </w:t>
      </w:r>
      <w:r w:rsidR="00434C22">
        <w:rPr>
          <w:rFonts w:ascii="Calibri" w:eastAsia="Calibri" w:hAnsi="Calibri" w:cs="Calibri"/>
          <w:sz w:val="22"/>
          <w:szCs w:val="22"/>
        </w:rPr>
        <w:t>Meeting day</w:t>
      </w:r>
      <w:r w:rsidR="00F8200B">
        <w:rPr>
          <w:rFonts w:ascii="Calibri" w:eastAsia="Calibri" w:hAnsi="Calibri" w:cs="Calibri"/>
          <w:sz w:val="22"/>
          <w:szCs w:val="22"/>
        </w:rPr>
        <w:t xml:space="preserve"> and </w:t>
      </w:r>
      <w:r w:rsidR="009B3A4C">
        <w:rPr>
          <w:rFonts w:ascii="Calibri" w:eastAsia="Calibri" w:hAnsi="Calibri" w:cs="Calibri"/>
          <w:sz w:val="22"/>
          <w:szCs w:val="22"/>
        </w:rPr>
        <w:t>frequency: ________________________________________________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  <w:t xml:space="preserve">2. </w:t>
      </w:r>
      <w:r w:rsidR="00F8200B">
        <w:rPr>
          <w:rFonts w:ascii="Calibri" w:eastAsia="Calibri" w:hAnsi="Calibri" w:cs="Calibri"/>
          <w:sz w:val="22"/>
          <w:szCs w:val="22"/>
        </w:rPr>
        <w:t>Start and end time: 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</w:r>
      <w:r w:rsidR="00E91E18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</w:t>
      </w:r>
      <w:r w:rsidR="002A116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group time will typically consist of </w:t>
      </w:r>
      <w:r w:rsidR="00894FA8">
        <w:rPr>
          <w:rFonts w:ascii="Calibri" w:eastAsia="Calibri" w:hAnsi="Calibri" w:cs="Calibri"/>
          <w:sz w:val="22"/>
          <w:szCs w:val="22"/>
        </w:rPr>
        <w:t>socializing/</w:t>
      </w:r>
      <w:r>
        <w:rPr>
          <w:rFonts w:ascii="Calibri" w:eastAsia="Calibri" w:hAnsi="Calibri" w:cs="Calibri"/>
          <w:sz w:val="22"/>
          <w:szCs w:val="22"/>
        </w:rPr>
        <w:t>relationship building,</w:t>
      </w:r>
      <w:r w:rsidR="00894FA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study/application</w:t>
      </w:r>
      <w:r w:rsidR="00894FA8">
        <w:rPr>
          <w:rFonts w:ascii="Calibri" w:eastAsia="Calibri" w:hAnsi="Calibri" w:cs="Calibri"/>
          <w:sz w:val="22"/>
          <w:szCs w:val="22"/>
        </w:rPr>
        <w:t xml:space="preserve"> and </w:t>
      </w:r>
      <w:r>
        <w:rPr>
          <w:rFonts w:ascii="Calibri" w:eastAsia="Calibri" w:hAnsi="Calibri" w:cs="Calibri"/>
          <w:sz w:val="22"/>
          <w:szCs w:val="22"/>
        </w:rPr>
        <w:t>praye</w:t>
      </w:r>
      <w:r w:rsidR="00EB271B">
        <w:rPr>
          <w:rFonts w:ascii="Calibri" w:eastAsia="Calibri" w:hAnsi="Calibri" w:cs="Calibri"/>
          <w:sz w:val="22"/>
          <w:szCs w:val="22"/>
        </w:rPr>
        <w:t>r/</w:t>
      </w:r>
      <w:r>
        <w:rPr>
          <w:rFonts w:ascii="Calibri" w:eastAsia="Calibri" w:hAnsi="Calibri" w:cs="Calibri"/>
          <w:sz w:val="22"/>
          <w:szCs w:val="22"/>
        </w:rPr>
        <w:t>sharing.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</w:r>
      <w:r w:rsidR="002A116C"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 Adding members to your group is good</w:t>
      </w:r>
      <w:r w:rsidR="00894893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and we encourage the group to actively look for new members who might be disconnected.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</w:r>
      <w:r w:rsidR="002A116C"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. Group members will attend, prepare, </w:t>
      </w:r>
      <w:r w:rsidR="00A734D4">
        <w:rPr>
          <w:rFonts w:ascii="Calibri" w:eastAsia="Calibri" w:hAnsi="Calibri" w:cs="Calibri"/>
          <w:sz w:val="22"/>
          <w:szCs w:val="22"/>
        </w:rPr>
        <w:t xml:space="preserve">participate on a regular basis and notify leader when they cannot </w:t>
      </w:r>
      <w:r w:rsidR="004444E1">
        <w:rPr>
          <w:rFonts w:ascii="Calibri" w:eastAsia="Calibri" w:hAnsi="Calibri" w:cs="Calibri"/>
          <w:sz w:val="22"/>
          <w:szCs w:val="22"/>
        </w:rPr>
        <w:t>be there.</w:t>
      </w:r>
      <w:r>
        <w:rPr>
          <w:rFonts w:ascii="Calibri" w:eastAsia="Calibri" w:hAnsi="Calibri" w:cs="Calibri"/>
          <w:sz w:val="22"/>
          <w:szCs w:val="22"/>
        </w:rPr>
        <w:t xml:space="preserve"> Members agree to pray</w:t>
      </w:r>
      <w:r w:rsidR="00206B7D">
        <w:rPr>
          <w:rFonts w:ascii="Calibri" w:eastAsia="Calibri" w:hAnsi="Calibri" w:cs="Calibri"/>
          <w:sz w:val="22"/>
          <w:szCs w:val="22"/>
        </w:rPr>
        <w:t xml:space="preserve"> for one another on a consistent</w:t>
      </w:r>
      <w:r>
        <w:rPr>
          <w:rFonts w:ascii="Calibri" w:eastAsia="Calibri" w:hAnsi="Calibri" w:cs="Calibri"/>
          <w:sz w:val="22"/>
          <w:szCs w:val="22"/>
        </w:rPr>
        <w:t xml:space="preserve"> basis.</w:t>
      </w:r>
    </w:p>
    <w:p w14:paraId="1013E220" w14:textId="77777777" w:rsidR="00A1214A" w:rsidRDefault="00A1214A" w:rsidP="00A1214A">
      <w:pPr>
        <w:spacing w:after="20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 accept, with the other members of this group, to honor this agreement.</w:t>
      </w:r>
    </w:p>
    <w:p w14:paraId="488DCCCD" w14:textId="7596C249" w:rsidR="000720EC" w:rsidRPr="00A1214A" w:rsidRDefault="00A1214A" w:rsidP="00A1214A">
      <w:pPr>
        <w:spacing w:after="20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br/>
        <w:t>_________________________________________     __________________________________________</w:t>
      </w:r>
      <w:r>
        <w:rPr>
          <w:rFonts w:ascii="Calibri" w:eastAsia="Calibri" w:hAnsi="Calibri" w:cs="Calibri"/>
          <w:b/>
          <w:sz w:val="22"/>
          <w:szCs w:val="22"/>
        </w:rPr>
        <w:br/>
        <w:t xml:space="preserve">                                       (Sign)                                                                                     (Print)</w:t>
      </w:r>
      <w:r>
        <w:rPr>
          <w:rFonts w:ascii="Calibri" w:eastAsia="Calibri" w:hAnsi="Calibri" w:cs="Calibri"/>
          <w:b/>
          <w:sz w:val="22"/>
          <w:szCs w:val="22"/>
        </w:rPr>
        <w:br/>
        <w:t xml:space="preserve">                   </w:t>
      </w: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*Please keep a copy for your records</w:t>
      </w:r>
    </w:p>
    <w:sectPr w:rsidR="000720EC" w:rsidRPr="00A1214A" w:rsidSect="00DD7A24">
      <w:footerReference w:type="default" r:id="rId10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9890C" w14:textId="77777777" w:rsidR="00C23C5E" w:rsidRDefault="00C23C5E" w:rsidP="00C23C5E">
      <w:r>
        <w:separator/>
      </w:r>
    </w:p>
  </w:endnote>
  <w:endnote w:type="continuationSeparator" w:id="0">
    <w:p w14:paraId="38D467E1" w14:textId="77777777" w:rsidR="00C23C5E" w:rsidRDefault="00C23C5E" w:rsidP="00C2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7E679" w14:textId="02FD65E7" w:rsidR="00C23C5E" w:rsidRPr="00C23C5E" w:rsidRDefault="00C23C5E" w:rsidP="00C23C5E">
    <w:pPr>
      <w:pStyle w:val="Footer"/>
      <w:rPr>
        <w:rFonts w:asciiTheme="minorHAnsi" w:hAnsiTheme="minorHAnsi" w:cstheme="minorHAnsi"/>
        <w:sz w:val="20"/>
        <w:szCs w:val="20"/>
      </w:rPr>
    </w:pPr>
  </w:p>
  <w:p w14:paraId="45B1612F" w14:textId="77777777" w:rsidR="00C23C5E" w:rsidRDefault="00C23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594C5" w14:textId="77777777" w:rsidR="00C23C5E" w:rsidRDefault="00C23C5E" w:rsidP="00C23C5E">
      <w:r>
        <w:separator/>
      </w:r>
    </w:p>
  </w:footnote>
  <w:footnote w:type="continuationSeparator" w:id="0">
    <w:p w14:paraId="70266105" w14:textId="77777777" w:rsidR="00C23C5E" w:rsidRDefault="00C23C5E" w:rsidP="00C23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24293"/>
    <w:multiLevelType w:val="hybridMultilevel"/>
    <w:tmpl w:val="93C6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0EC"/>
    <w:rsid w:val="000720EC"/>
    <w:rsid w:val="0008528C"/>
    <w:rsid w:val="00087E37"/>
    <w:rsid w:val="000B7530"/>
    <w:rsid w:val="000C0D73"/>
    <w:rsid w:val="000D3DAA"/>
    <w:rsid w:val="000D4969"/>
    <w:rsid w:val="001500ED"/>
    <w:rsid w:val="00201B0B"/>
    <w:rsid w:val="00206B7D"/>
    <w:rsid w:val="002703B6"/>
    <w:rsid w:val="00270E8D"/>
    <w:rsid w:val="002A116C"/>
    <w:rsid w:val="003F2B46"/>
    <w:rsid w:val="00434C22"/>
    <w:rsid w:val="004444E1"/>
    <w:rsid w:val="00490D60"/>
    <w:rsid w:val="00507B7D"/>
    <w:rsid w:val="005236AA"/>
    <w:rsid w:val="00572463"/>
    <w:rsid w:val="00601D57"/>
    <w:rsid w:val="006C03F2"/>
    <w:rsid w:val="006F37F8"/>
    <w:rsid w:val="00737E1B"/>
    <w:rsid w:val="007D4160"/>
    <w:rsid w:val="008555D2"/>
    <w:rsid w:val="00860437"/>
    <w:rsid w:val="00863D88"/>
    <w:rsid w:val="00894893"/>
    <w:rsid w:val="00894FA8"/>
    <w:rsid w:val="008C140A"/>
    <w:rsid w:val="008C601F"/>
    <w:rsid w:val="009004A1"/>
    <w:rsid w:val="00933CB1"/>
    <w:rsid w:val="00991015"/>
    <w:rsid w:val="009B3A4C"/>
    <w:rsid w:val="009D0E80"/>
    <w:rsid w:val="00A11CB8"/>
    <w:rsid w:val="00A1214A"/>
    <w:rsid w:val="00A715D0"/>
    <w:rsid w:val="00A734D4"/>
    <w:rsid w:val="00AD2D6C"/>
    <w:rsid w:val="00C116BC"/>
    <w:rsid w:val="00C23C5E"/>
    <w:rsid w:val="00C93D04"/>
    <w:rsid w:val="00C96A5A"/>
    <w:rsid w:val="00D23C0F"/>
    <w:rsid w:val="00D60E0F"/>
    <w:rsid w:val="00DA3A34"/>
    <w:rsid w:val="00DD7A24"/>
    <w:rsid w:val="00E37700"/>
    <w:rsid w:val="00E52AAF"/>
    <w:rsid w:val="00E91E18"/>
    <w:rsid w:val="00EB271B"/>
    <w:rsid w:val="00EC2316"/>
    <w:rsid w:val="00F218A3"/>
    <w:rsid w:val="00F8200B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895E9"/>
  <w15:docId w15:val="{6AC8D25E-9928-45DD-850B-FE44D561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3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F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3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C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C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932EDD81D5541A05EC2E704ED9F9A" ma:contentTypeVersion="10" ma:contentTypeDescription="Create a new document." ma:contentTypeScope="" ma:versionID="57803fae14b82e6cb904b8350df640ac">
  <xsd:schema xmlns:xsd="http://www.w3.org/2001/XMLSchema" xmlns:xs="http://www.w3.org/2001/XMLSchema" xmlns:p="http://schemas.microsoft.com/office/2006/metadata/properties" xmlns:ns2="1a6751e5-9a5a-4b0c-bd38-be4ce1c10714" xmlns:ns3="3606c92e-4854-4aae-9c0a-105ebcdda11a" targetNamespace="http://schemas.microsoft.com/office/2006/metadata/properties" ma:root="true" ma:fieldsID="00c9b67efa293197f45f2ef9b93e975f" ns2:_="" ns3:_="">
    <xsd:import namespace="1a6751e5-9a5a-4b0c-bd38-be4ce1c10714"/>
    <xsd:import namespace="3606c92e-4854-4aae-9c0a-105ebcdda1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51e5-9a5a-4b0c-bd38-be4ce1c10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6c92e-4854-4aae-9c0a-105ebcdda1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70CC98-C077-4B2D-B1EC-33D078F7A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A240BA-FC22-41BE-9BB8-2F9FF5CDF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751e5-9a5a-4b0c-bd38-be4ce1c10714"/>
    <ds:schemaRef ds:uri="3606c92e-4854-4aae-9c0a-105ebcdda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D9A94-C4EB-44D7-9B98-CA3CF3F760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Traders Point Christian Church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Team</dc:creator>
  <cp:lastModifiedBy>Vicky Adkison</cp:lastModifiedBy>
  <cp:revision>45</cp:revision>
  <cp:lastPrinted>2016-07-27T17:19:00Z</cp:lastPrinted>
  <dcterms:created xsi:type="dcterms:W3CDTF">2013-03-14T17:29:00Z</dcterms:created>
  <dcterms:modified xsi:type="dcterms:W3CDTF">2020-09-16T18:32:00Z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0x0101008BC932EDD81D5541A05EC2E704ED9F9A</vt:lpwstr>
  </property>
  <property fmtid="{D5CDD505-2E9C-101B-9397-08002B2CF9AE}" pid="3" name="Order">
    <vt:r8>120600</vt:r8>
  </property>
</Properties>
</file>